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DFF" w:rsidRPr="00497DFF" w:rsidRDefault="00497DFF" w:rsidP="00497D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497DFF" w:rsidRPr="00497DFF" w:rsidRDefault="00497DFF" w:rsidP="00497DFF">
      <w:pPr>
        <w:keepNext/>
        <w:spacing w:after="120" w:line="240" w:lineRule="auto"/>
        <w:ind w:right="-99"/>
        <w:jc w:val="right"/>
        <w:outlineLvl w:val="0"/>
        <w:rPr>
          <w:rFonts w:ascii="Times New Roman" w:eastAsia="Calibri" w:hAnsi="Times New Roman" w:cs="Times New Roman"/>
          <w:i/>
          <w:sz w:val="24"/>
          <w:szCs w:val="24"/>
        </w:rPr>
      </w:pPr>
      <w:bookmarkStart w:id="0" w:name="_Toc378864853"/>
      <w:bookmarkStart w:id="1" w:name="_Toc411332271"/>
      <w:bookmarkStart w:id="2" w:name="_Toc444266760"/>
      <w:r w:rsidRPr="00497DFF">
        <w:rPr>
          <w:rFonts w:ascii="Times New Roman" w:eastAsia="Calibri" w:hAnsi="Times New Roman" w:cs="Times New Roman"/>
          <w:i/>
          <w:sz w:val="24"/>
          <w:szCs w:val="24"/>
        </w:rPr>
        <w:t>Образец №2</w:t>
      </w:r>
      <w:bookmarkEnd w:id="0"/>
      <w:bookmarkEnd w:id="1"/>
      <w:bookmarkEnd w:id="2"/>
    </w:p>
    <w:p w:rsidR="00497DFF" w:rsidRPr="00497DFF" w:rsidRDefault="00497DFF" w:rsidP="00497DF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97DFF" w:rsidRPr="00497DFF" w:rsidRDefault="00497DFF" w:rsidP="00497DFF">
      <w:pPr>
        <w:spacing w:after="0" w:line="240" w:lineRule="auto"/>
        <w:rPr>
          <w:rFonts w:ascii="Times New Roman" w:eastAsia="Times New Roman" w:hAnsi="Times New Roman" w:cs="Times New Roman"/>
          <w:b/>
          <w:caps/>
          <w:color w:val="000000"/>
          <w:position w:val="8"/>
          <w:sz w:val="24"/>
          <w:szCs w:val="24"/>
          <w:lang w:val="en-US" w:eastAsia="bg-BG"/>
        </w:rPr>
      </w:pPr>
      <w:r w:rsidRPr="00497DFF">
        <w:rPr>
          <w:rFonts w:ascii="Times New Roman" w:eastAsia="Times New Roman" w:hAnsi="Times New Roman" w:cs="Times New Roman"/>
          <w:b/>
          <w:caps/>
          <w:color w:val="000000"/>
          <w:position w:val="8"/>
          <w:sz w:val="24"/>
          <w:szCs w:val="24"/>
          <w:lang w:val="en-US" w:eastAsia="bg-BG"/>
        </w:rPr>
        <w:t>Наименование на участника …………………………</w:t>
      </w:r>
    </w:p>
    <w:p w:rsidR="00497DFF" w:rsidRPr="00497DFF" w:rsidRDefault="00497DFF" w:rsidP="00497DFF">
      <w:pPr>
        <w:tabs>
          <w:tab w:val="left" w:pos="6303"/>
        </w:tabs>
        <w:spacing w:after="0" w:line="240" w:lineRule="auto"/>
        <w:rPr>
          <w:rFonts w:ascii="Times New Roman" w:eastAsia="Times New Roman" w:hAnsi="Times New Roman" w:cs="Times New Roman"/>
          <w:b/>
          <w:caps/>
          <w:color w:val="000000"/>
          <w:position w:val="8"/>
          <w:sz w:val="24"/>
          <w:szCs w:val="24"/>
          <w:lang w:val="en-US" w:eastAsia="bg-BG"/>
        </w:rPr>
      </w:pPr>
      <w:r w:rsidRPr="00497DFF">
        <w:rPr>
          <w:rFonts w:ascii="Times New Roman" w:eastAsia="Times New Roman" w:hAnsi="Times New Roman" w:cs="Times New Roman"/>
          <w:b/>
          <w:caps/>
          <w:color w:val="000000"/>
          <w:position w:val="8"/>
          <w:sz w:val="24"/>
          <w:szCs w:val="24"/>
          <w:lang w:val="en-US" w:eastAsia="bg-BG"/>
        </w:rPr>
        <w:t>Адрес за кореспонденция ………………………………</w:t>
      </w:r>
    </w:p>
    <w:p w:rsidR="00497DFF" w:rsidRPr="00497DFF" w:rsidRDefault="00497DFF" w:rsidP="00497DFF">
      <w:pPr>
        <w:spacing w:after="0" w:line="240" w:lineRule="auto"/>
        <w:ind w:left="-720"/>
        <w:rPr>
          <w:rFonts w:ascii="Times New Roman" w:eastAsia="Times New Roman" w:hAnsi="Times New Roman" w:cs="Times New Roman"/>
          <w:b/>
          <w:caps/>
          <w:color w:val="000000"/>
          <w:position w:val="8"/>
          <w:sz w:val="24"/>
          <w:szCs w:val="24"/>
          <w:lang w:val="en-US" w:eastAsia="bg-BG"/>
        </w:rPr>
      </w:pPr>
    </w:p>
    <w:p w:rsidR="00497DFF" w:rsidRPr="00497DFF" w:rsidRDefault="00497DFF" w:rsidP="00497DF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b/>
          <w:color w:val="000000"/>
          <w:position w:val="8"/>
          <w:sz w:val="28"/>
          <w:szCs w:val="24"/>
          <w:lang w:val="en-US" w:eastAsia="bg-BG"/>
        </w:rPr>
      </w:pPr>
      <w:r w:rsidRPr="00497DFF">
        <w:rPr>
          <w:rFonts w:ascii="Times New Roman" w:eastAsia="Times New Roman" w:hAnsi="Times New Roman" w:cs="Times New Roman"/>
          <w:b/>
          <w:caps/>
          <w:color w:val="000000"/>
          <w:position w:val="8"/>
          <w:sz w:val="28"/>
          <w:szCs w:val="24"/>
          <w:lang w:val="en-US" w:eastAsia="bg-BG"/>
        </w:rPr>
        <w:t>Техническо предложение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-894080</wp:posOffset>
                </wp:positionH>
                <wp:positionV relativeFrom="paragraph">
                  <wp:posOffset>-4859020</wp:posOffset>
                </wp:positionV>
                <wp:extent cx="5257800" cy="635"/>
                <wp:effectExtent l="0" t="0" r="19050" b="37465"/>
                <wp:wrapNone/>
                <wp:docPr id="1" name="Право съединени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аво съединение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0.4pt,-382.6pt" to="343.6pt,-3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1YNPwIAAEUEAAAOAAAAZHJzL2Uyb0RvYy54bWysU02O0zAU3iNxByv7TpJO22mjSUeoadkM&#10;UGmGA7i201g4tmV7mlYICbZcgisgxEhshjOkN+LZTQsDG4TIwvHPe5+/973Pl1fbWqANM5YrmUfp&#10;WRIhJomiXK7z6PXtojeOkHVYUiyUZHm0Yza6mj59ctnojPVVpQRlBgGItFmj86hyTmdxbEnFamzP&#10;lGYSDktlauxgadYxNbgB9FrE/SQZxY0yVBtFmLWwWxwOo2nAL0tG3KuytMwhkUfAzYXRhHHlx3h6&#10;ibO1wbripKOB/4FFjbmES09QBXYY3Rn+B1TNiVFWle6MqDpWZckJCzVANWnyWzU3FdYs1ALiWH2S&#10;yf4/WPJyszSIU+hdhCSuoUXtp/379nP7pf2O9h/2H9v79mv7rX2A/wP871HqRWu0zSB3JpfGl022&#10;8kZfK/LGIqlmFZZrFsjf7jQghoz4UYpfWA1Xr5oXikIMvnMqKLgtTe0hQRu0DY3anRrFtg4R2Bz2&#10;hxfjBPpJ4Gx0PvSMYpwdU7Wx7jlTNfKTPBJcehVxhjfX1h1CjyF+W6oFFyI4QUjU5NEE8EOCVYJT&#10;f+jDrFmvZsKgDfZeCl9376Mwo+4kDWAVw3TezR3m4jAHnkJ6PCgG6HSzg1neTpLJfDwfD3qD/mje&#10;GyRF0Xu2mA16o0V6MSzOi9msSN95aukgqzilTHp2R+Omg78zRveEDpY7WfckQ/wYPUgLZI//QDp0&#10;0zfwYIWVorul8dL6xoJXQ3D3rvxj+HUdon6+/ukPAAAA//8DAFBLAwQUAAYACAAAACEAzRYpNuEA&#10;AAAOAQAADwAAAGRycy9kb3ducmV2LnhtbEyPQU/DMAyF70j8h8hIXKYtaYFuKk0nBPTGZQPE1WtM&#10;W9EkXZNthV+PEQe4Pfs9PX8u1pPtxZHG0HmnIVkoEORqbzrXaHh5ruYrECGiM9h7Rxo+KcC6PD8r&#10;MDf+5DZ03MZGcIkLOWpoYxxyKUPdksWw8AM59t79aDHyODbSjHjictvLVKlMWuwcX2hxoPuW6o/t&#10;wWoI1Svtq69ZPVNvV42ndP/w9IhaX15Md7cgIk3xLww/+IwOJTPt/MGZIHoN8+RaMXtktcxuUhCc&#10;yVZLFrvfVQKyLOT/N8pvAAAA//8DAFBLAQItABQABgAIAAAAIQC2gziS/gAAAOEBAAATAAAAAAAA&#10;AAAAAAAAAAAAAABbQ29udGVudF9UeXBlc10ueG1sUEsBAi0AFAAGAAgAAAAhADj9If/WAAAAlAEA&#10;AAsAAAAAAAAAAAAAAAAALwEAAF9yZWxzLy5yZWxzUEsBAi0AFAAGAAgAAAAhABKrVg0/AgAARQQA&#10;AA4AAAAAAAAAAAAAAAAALgIAAGRycy9lMm9Eb2MueG1sUEsBAi0AFAAGAAgAAAAhAM0WKTbhAAAA&#10;DgEAAA8AAAAAAAAAAAAAAAAAmQQAAGRycy9kb3ducmV2LnhtbFBLBQYAAAAABAAEAPMAAACnBQAA&#10;AAA=&#10;" o:allowincell="f"/>
            </w:pict>
          </mc:Fallback>
        </mc:AlternateContent>
      </w:r>
    </w:p>
    <w:p w:rsidR="00497DFF" w:rsidRPr="00497DFF" w:rsidRDefault="00497DFF" w:rsidP="00497D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proofErr w:type="gram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proofErr w:type="gram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поръчка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предмет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:</w:t>
      </w:r>
    </w:p>
    <w:p w:rsidR="00497DFF" w:rsidRPr="00497DFF" w:rsidRDefault="00497DFF" w:rsidP="00497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97DF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Изготвяне на работен проект за реконструкция и рехабилитация на обект: </w:t>
      </w:r>
    </w:p>
    <w:p w:rsidR="00CF4A53" w:rsidRPr="00643882" w:rsidRDefault="00CF4A53" w:rsidP="00CF4A53">
      <w:pPr>
        <w:pStyle w:val="a4"/>
        <w:ind w:firstLine="709"/>
        <w:jc w:val="both"/>
        <w:rPr>
          <w:b/>
        </w:rPr>
      </w:pPr>
      <w:bookmarkStart w:id="3" w:name="_GoBack"/>
      <w:r w:rsidRPr="00643882">
        <w:rPr>
          <w:b/>
        </w:rPr>
        <w:t xml:space="preserve">„Улици в град Севлиево: </w:t>
      </w:r>
      <w:proofErr w:type="spellStart"/>
      <w:r w:rsidRPr="00643882">
        <w:rPr>
          <w:b/>
        </w:rPr>
        <w:t>ул</w:t>
      </w:r>
      <w:proofErr w:type="spellEnd"/>
      <w:r w:rsidRPr="00643882">
        <w:rPr>
          <w:b/>
        </w:rPr>
        <w:t>„Ген. Никола Генев“; ул.„Д-р Иван Филипов“ и прилежащ към нея паркинг; част от ул. „Стара планина“ /от ул.„Ал.Стамболийски“ до ул. „Н.Д.Петков“/; част от ул. „Росица“ /от ул.„Стефан Пешев“ до ул.„Стара планина“/; ул.„Александър Стамболийски“ ; ул.„Цар Симеон Велики“; ул.„Братя Бъкстон“ ; ул. „Хаджи Ангел“;  ул.„Стоян Бъчваров“.</w:t>
      </w:r>
    </w:p>
    <w:p w:rsidR="00CF4A53" w:rsidRPr="00643882" w:rsidRDefault="00CF4A53" w:rsidP="00CF4A53">
      <w:pPr>
        <w:pStyle w:val="a4"/>
        <w:ind w:firstLine="709"/>
        <w:jc w:val="both"/>
        <w:rPr>
          <w:b/>
        </w:rPr>
      </w:pPr>
    </w:p>
    <w:p w:rsidR="00497DFF" w:rsidRPr="00643882" w:rsidRDefault="00497DFF" w:rsidP="00497DF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bookmarkEnd w:id="3"/>
    <w:p w:rsidR="00497DFF" w:rsidRPr="00497DFF" w:rsidRDefault="00497DFF" w:rsidP="00497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97DF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УВАЖАЕМИ ГОСПОЖИ И ГОСПОДА,</w:t>
      </w:r>
    </w:p>
    <w:p w:rsidR="00497DFF" w:rsidRPr="00497DFF" w:rsidRDefault="00497DFF" w:rsidP="00497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97DFF" w:rsidRPr="00497DFF" w:rsidRDefault="00497DFF" w:rsidP="00497D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spellStart"/>
      <w:proofErr w:type="gram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Запознати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сме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приемаме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изцяло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условията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Възложителя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възлагане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поръчка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с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горепосочения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предмет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497DFF" w:rsidRPr="00497DFF" w:rsidRDefault="00497DFF" w:rsidP="00497D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spellStart"/>
      <w:proofErr w:type="gram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Ние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предлагаме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изпълним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без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резерви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ограничения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дейностите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предмета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поръчката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497DFF" w:rsidRPr="00497DFF" w:rsidRDefault="00497DFF" w:rsidP="00497DF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spellStart"/>
      <w:proofErr w:type="gram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Ние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сме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съгласни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валидността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нашето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предложение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бъде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90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календарни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дни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от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датата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подаване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офертата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ще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остане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обвързващо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нас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като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може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бъде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прието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всяко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време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преди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изтичане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този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срок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497DFF" w:rsidRPr="00497DFF" w:rsidRDefault="00497DFF" w:rsidP="00497D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proofErr w:type="spellStart"/>
      <w:proofErr w:type="gramStart"/>
      <w:r w:rsidRPr="00497DF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Декларираме</w:t>
      </w:r>
      <w:proofErr w:type="spellEnd"/>
      <w:r w:rsidRPr="00497DF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, </w:t>
      </w:r>
      <w:proofErr w:type="spellStart"/>
      <w:r w:rsidRPr="00497DF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че</w:t>
      </w:r>
      <w:proofErr w:type="spellEnd"/>
      <w:r w:rsidRPr="00497DFF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съгласни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поставените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условия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ги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приемаме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възражения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proofErr w:type="gram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Запознати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сме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с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проекта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договора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приемаме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го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ако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бъдем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определени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ще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сключим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договор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законоустановения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срок</w:t>
      </w:r>
      <w:proofErr w:type="spell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  <w:proofErr w:type="gramEnd"/>
      <w:r w:rsidRPr="00497DF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</w:p>
    <w:p w:rsidR="00497DFF" w:rsidRPr="00497DFF" w:rsidRDefault="00497DFF" w:rsidP="00497DFF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:rsidR="00497DFF" w:rsidRPr="00497DFF" w:rsidRDefault="00497DFF" w:rsidP="00497DFF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:rsidR="00497DFF" w:rsidRPr="00497DFF" w:rsidRDefault="00497DFF" w:rsidP="00497DFF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  <w:proofErr w:type="spellStart"/>
      <w:r w:rsidRPr="00497DFF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en-US"/>
        </w:rPr>
        <w:t>Подпис</w:t>
      </w:r>
      <w:proofErr w:type="spellEnd"/>
      <w:r w:rsidRPr="00497DFF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en-US"/>
        </w:rPr>
        <w:t xml:space="preserve"> и </w:t>
      </w:r>
      <w:proofErr w:type="spellStart"/>
      <w:r w:rsidRPr="00497DFF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en-US"/>
        </w:rPr>
        <w:t>печат</w:t>
      </w:r>
      <w:proofErr w:type="spellEnd"/>
      <w:r w:rsidRPr="00497DFF">
        <w:rPr>
          <w:rFonts w:ascii="Times New Roman" w:eastAsia="Calibri" w:hAnsi="Times New Roman" w:cs="Times New Roman"/>
          <w:b/>
          <w:iCs/>
          <w:sz w:val="24"/>
          <w:szCs w:val="24"/>
          <w:u w:val="single"/>
          <w:lang w:val="en-US"/>
        </w:rPr>
        <w:t>:</w:t>
      </w:r>
    </w:p>
    <w:p w:rsidR="00497DFF" w:rsidRPr="00497DFF" w:rsidRDefault="00497DFF" w:rsidP="00497DFF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u w:val="single"/>
        </w:rPr>
      </w:pPr>
    </w:p>
    <w:p w:rsidR="00497DFF" w:rsidRPr="00497DFF" w:rsidRDefault="00497DFF" w:rsidP="00497DFF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Дата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  <w:t>________/ _________ / ______</w:t>
      </w:r>
    </w:p>
    <w:p w:rsidR="00497DFF" w:rsidRPr="00497DFF" w:rsidRDefault="00497DFF" w:rsidP="00497DFF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97DFF" w:rsidRPr="00497DFF" w:rsidRDefault="00497DFF" w:rsidP="00497DFF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Име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фамилия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  <w:t>__________________________</w:t>
      </w:r>
    </w:p>
    <w:p w:rsidR="00497DFF" w:rsidRPr="00497DFF" w:rsidRDefault="00497DFF" w:rsidP="00497DFF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497DFF" w:rsidRPr="00497DFF" w:rsidRDefault="00497DFF" w:rsidP="00497DF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bg-BG"/>
        </w:rPr>
      </w:pPr>
      <w:proofErr w:type="spellStart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Длъжност</w:t>
      </w:r>
      <w:proofErr w:type="spellEnd"/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</w:r>
      <w:r w:rsidRPr="00497DFF">
        <w:rPr>
          <w:rFonts w:ascii="Times New Roman" w:eastAsia="Calibri" w:hAnsi="Times New Roman" w:cs="Times New Roman"/>
          <w:iCs/>
          <w:sz w:val="24"/>
          <w:szCs w:val="24"/>
          <w:lang w:val="en-US"/>
        </w:rPr>
        <w:tab/>
        <w:t>__________________________</w:t>
      </w:r>
    </w:p>
    <w:p w:rsidR="000E1290" w:rsidRPr="00497DFF" w:rsidRDefault="000E1290" w:rsidP="00497DFF"/>
    <w:sectPr w:rsidR="000E1290" w:rsidRPr="00497D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DFF"/>
    <w:rsid w:val="000E1290"/>
    <w:rsid w:val="00497DFF"/>
    <w:rsid w:val="00643882"/>
    <w:rsid w:val="00CF4A53"/>
    <w:rsid w:val="00EE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497DF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b/>
      <w:sz w:val="24"/>
      <w:szCs w:val="24"/>
      <w:lang w:val="pl-PL" w:eastAsia="pl-PL"/>
    </w:rPr>
  </w:style>
  <w:style w:type="paragraph" w:styleId="a4">
    <w:name w:val="No Spacing"/>
    <w:uiPriority w:val="1"/>
    <w:qFormat/>
    <w:rsid w:val="00CF4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497DFF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b/>
      <w:sz w:val="24"/>
      <w:szCs w:val="24"/>
      <w:lang w:val="pl-PL" w:eastAsia="pl-PL"/>
    </w:rPr>
  </w:style>
  <w:style w:type="paragraph" w:styleId="a4">
    <w:name w:val="No Spacing"/>
    <w:uiPriority w:val="1"/>
    <w:qFormat/>
    <w:rsid w:val="00CF4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4</cp:revision>
  <dcterms:created xsi:type="dcterms:W3CDTF">2016-04-08T13:38:00Z</dcterms:created>
  <dcterms:modified xsi:type="dcterms:W3CDTF">2016-04-11T07:32:00Z</dcterms:modified>
</cp:coreProperties>
</file>